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AD" w:rsidRDefault="00E107AA" w:rsidP="006F4FAD">
      <w:pPr>
        <w:pStyle w:val="Default"/>
        <w:jc w:val="center"/>
        <w:rPr>
          <w:rFonts w:asciiTheme="minorHAnsi" w:hAnsiTheme="minorHAnsi"/>
          <w:b/>
          <w:lang w:val="es-ES"/>
        </w:rPr>
      </w:pPr>
      <w:r w:rsidRPr="00E107AA">
        <w:rPr>
          <w:rFonts w:asciiTheme="minorHAnsi" w:hAnsiTheme="minorHAnsi"/>
          <w:b/>
          <w:lang w:val="es-ES"/>
        </w:rPr>
        <w:t xml:space="preserve">Contrato de transferencia de derechos de autor y autorización de divulgación </w:t>
      </w:r>
    </w:p>
    <w:p w:rsidR="00E107AA" w:rsidRPr="00E107AA" w:rsidRDefault="00E107AA" w:rsidP="006F4FAD">
      <w:pPr>
        <w:pStyle w:val="Default"/>
        <w:jc w:val="center"/>
        <w:rPr>
          <w:rFonts w:asciiTheme="minorHAnsi" w:hAnsiTheme="minorHAnsi"/>
          <w:b/>
          <w:lang w:val="es-ES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20"/>
      </w:tblGrid>
      <w:tr w:rsidR="006F4FAD" w:rsidRPr="00DA353F" w:rsidTr="00DE0E6C">
        <w:trPr>
          <w:trHeight w:val="2167"/>
        </w:trPr>
        <w:tc>
          <w:tcPr>
            <w:tcW w:w="9287" w:type="dxa"/>
          </w:tcPr>
          <w:p w:rsidR="006F4FAD" w:rsidRPr="00E107AA" w:rsidRDefault="006F4FAD" w:rsidP="00DE0E6C">
            <w:pPr>
              <w:pStyle w:val="Default"/>
              <w:jc w:val="both"/>
              <w:rPr>
                <w:rFonts w:asciiTheme="minorHAnsi" w:hAnsiTheme="minorHAnsi"/>
                <w:sz w:val="22"/>
                <w:lang w:val="en-US"/>
              </w:rPr>
            </w:pPr>
            <w:r w:rsidRPr="00C93F9F">
              <w:rPr>
                <w:rFonts w:asciiTheme="minorHAnsi" w:hAnsiTheme="minorHAnsi"/>
                <w:sz w:val="22"/>
                <w:lang w:val="es-ES"/>
              </w:rPr>
              <w:t xml:space="preserve">    </w:t>
            </w:r>
            <w:proofErr w:type="spellStart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>Hemos</w:t>
            </w:r>
            <w:proofErr w:type="spellEnd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proofErr w:type="spellStart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>sometido</w:t>
            </w:r>
            <w:proofErr w:type="spellEnd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 xml:space="preserve"> a la </w:t>
            </w:r>
            <w:proofErr w:type="spellStart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>aprobación</w:t>
            </w:r>
            <w:proofErr w:type="spellEnd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 xml:space="preserve"> del </w:t>
            </w:r>
            <w:proofErr w:type="spellStart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>Comité</w:t>
            </w:r>
            <w:proofErr w:type="spellEnd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proofErr w:type="spellStart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>Científico</w:t>
            </w:r>
            <w:proofErr w:type="spellEnd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 xml:space="preserve"> del </w:t>
            </w:r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1st International Congress on the History of Nursing Education (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ICoHNE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n-US"/>
              </w:rPr>
              <w:t>), 5th Colloquium of the Brazilian Academy of Nursing History (ABRADHENF) e 2th Symposium of the Laboratory for Nursing History Studies (LAESHE),</w:t>
            </w:r>
            <w:r w:rsidR="00E107AA" w:rsidRPr="00E107AA">
              <w:rPr>
                <w:rFonts w:asciiTheme="minorHAnsi" w:hAnsiTheme="minorHAnsi"/>
                <w:sz w:val="22"/>
                <w:lang w:val="en-US"/>
              </w:rPr>
              <w:t xml:space="preserve"> el </w:t>
            </w:r>
            <w:proofErr w:type="spellStart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>trabajo</w:t>
            </w:r>
            <w:proofErr w:type="spellEnd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 xml:space="preserve"> </w:t>
            </w:r>
            <w:proofErr w:type="spellStart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>titulado</w:t>
            </w:r>
            <w:proofErr w:type="spellEnd"/>
            <w:r w:rsidR="00E107AA" w:rsidRPr="00E107AA">
              <w:rPr>
                <w:rFonts w:asciiTheme="minorHAnsi" w:hAnsiTheme="minorHAnsi"/>
                <w:sz w:val="22"/>
                <w:lang w:val="en-US"/>
              </w:rPr>
              <w:t xml:space="preserve"> :</w:t>
            </w:r>
          </w:p>
          <w:p w:rsidR="006F4FAD" w:rsidRPr="006D3132" w:rsidRDefault="006F4FAD" w:rsidP="00DE0E6C">
            <w:pPr>
              <w:pStyle w:val="Default"/>
              <w:jc w:val="both"/>
              <w:rPr>
                <w:rFonts w:asciiTheme="minorHAnsi" w:hAnsiTheme="minorHAnsi"/>
                <w:sz w:val="10"/>
                <w:lang w:val="en-US"/>
              </w:rPr>
            </w:pPr>
            <w:r w:rsidRPr="00DA353F">
              <w:rPr>
                <w:lang w:val="en-US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9" type="#_x0000_t75" style="width:429.6pt;height:48.6pt" o:ole="">
                  <v:imagedata r:id="rId7" o:title=""/>
                </v:shape>
                <w:control r:id="rId8" w:name="TextBox5" w:shapeid="_x0000_i1059"/>
              </w:object>
            </w:r>
          </w:p>
        </w:tc>
      </w:tr>
      <w:tr w:rsidR="006F4FAD" w:rsidRPr="00C93F9F" w:rsidTr="00DE0E6C">
        <w:tc>
          <w:tcPr>
            <w:tcW w:w="9287" w:type="dxa"/>
          </w:tcPr>
          <w:p w:rsidR="00C93F9F" w:rsidRPr="00C93F9F" w:rsidRDefault="00C93F9F" w:rsidP="00E107AA">
            <w:pPr>
              <w:pStyle w:val="Default"/>
              <w:jc w:val="both"/>
              <w:rPr>
                <w:rFonts w:asciiTheme="minorHAnsi" w:hAnsiTheme="minorHAnsi"/>
                <w:b/>
                <w:color w:val="FF0000"/>
                <w:sz w:val="22"/>
                <w:lang w:val="es-ES"/>
              </w:rPr>
            </w:pPr>
            <w:r w:rsidRPr="00C93F9F">
              <w:rPr>
                <w:rFonts w:asciiTheme="minorHAnsi" w:hAnsiTheme="minorHAnsi"/>
                <w:b/>
                <w:color w:val="FF0000"/>
                <w:sz w:val="22"/>
                <w:lang w:val="es-ES"/>
              </w:rPr>
              <w:t xml:space="preserve">Declaramos que el trabajo en su versión completa no se ha publicado en ningún medio de comunicación (SOLO PARA </w:t>
            </w:r>
            <w:r>
              <w:rPr>
                <w:rFonts w:asciiTheme="minorHAnsi" w:hAnsiTheme="minorHAnsi"/>
                <w:b/>
                <w:color w:val="FF0000"/>
                <w:sz w:val="22"/>
                <w:lang w:val="es-ES"/>
              </w:rPr>
              <w:t>TRABAJOS</w:t>
            </w:r>
            <w:r w:rsidRPr="00C93F9F">
              <w:rPr>
                <w:rFonts w:asciiTheme="minorHAnsi" w:hAnsiTheme="minorHAnsi"/>
                <w:b/>
                <w:color w:val="FF0000"/>
                <w:sz w:val="22"/>
                <w:lang w:val="es-ES"/>
              </w:rPr>
              <w:t xml:space="preserve"> DE PREMIO).</w:t>
            </w:r>
          </w:p>
          <w:p w:rsidR="00E107AA" w:rsidRPr="00E107AA" w:rsidRDefault="00E107AA" w:rsidP="00E107AA">
            <w:pPr>
              <w:pStyle w:val="Default"/>
              <w:jc w:val="both"/>
              <w:rPr>
                <w:rFonts w:asciiTheme="minorHAnsi" w:hAnsiTheme="minorHAnsi"/>
                <w:sz w:val="22"/>
                <w:lang w:val="es-ES"/>
              </w:rPr>
            </w:pPr>
            <w:r w:rsidRPr="00E107AA">
              <w:rPr>
                <w:rFonts w:asciiTheme="minorHAnsi" w:hAnsiTheme="minorHAnsi"/>
                <w:sz w:val="22"/>
                <w:lang w:val="es-ES"/>
              </w:rPr>
              <w:t>Sobre la base de las disposiciones de la Ley Nº 9610 del 19 de febrero de 1998, de Brasil</w:t>
            </w:r>
            <w:r>
              <w:rPr>
                <w:rFonts w:asciiTheme="minorHAnsi" w:hAnsiTheme="minorHAnsi"/>
                <w:sz w:val="22"/>
                <w:lang w:val="es-ES"/>
              </w:rPr>
              <w:t>,</w:t>
            </w:r>
            <w:r w:rsidRPr="00E107AA">
              <w:rPr>
                <w:rFonts w:asciiTheme="minorHAnsi" w:hAnsiTheme="minorHAnsi"/>
                <w:sz w:val="22"/>
                <w:lang w:val="es-ES"/>
              </w:rPr>
              <w:t xml:space="preserve"> autorizo a la Academia Brasileña de Historia de la Enfermería (ABRADHENF) y al Laboratorio de Estudios de Historia de la Enfermería (LAESHE):</w:t>
            </w:r>
          </w:p>
          <w:p w:rsidR="00E107AA" w:rsidRPr="00E107AA" w:rsidRDefault="00E107AA" w:rsidP="00E107AA">
            <w:pPr>
              <w:pStyle w:val="Default"/>
              <w:jc w:val="both"/>
              <w:rPr>
                <w:rFonts w:asciiTheme="minorHAnsi" w:hAnsiTheme="minorHAnsi"/>
                <w:sz w:val="22"/>
                <w:lang w:val="es-ES"/>
              </w:rPr>
            </w:pPr>
            <w:r w:rsidRPr="00E107AA">
              <w:rPr>
                <w:rFonts w:asciiTheme="minorHAnsi" w:hAnsiTheme="minorHAnsi"/>
                <w:sz w:val="22"/>
                <w:lang w:val="es-ES"/>
              </w:rPr>
              <w:t>a) Por medios electrónicos, reproducirlo, en particular por copia digital, almacenándolo permanentemente en el sitio web de ABRADHENF.</w:t>
            </w:r>
          </w:p>
          <w:p w:rsidR="006F4FAD" w:rsidRPr="00E107AA" w:rsidRDefault="006F4FAD" w:rsidP="00DE0E6C">
            <w:pPr>
              <w:pStyle w:val="Default"/>
              <w:jc w:val="both"/>
              <w:rPr>
                <w:rFonts w:asciiTheme="minorHAnsi" w:hAnsiTheme="minorHAnsi"/>
                <w:sz w:val="22"/>
                <w:lang w:val="es-ES"/>
              </w:rPr>
            </w:pPr>
            <w:r w:rsidRPr="00E107AA">
              <w:rPr>
                <w:rFonts w:asciiTheme="minorHAnsi" w:hAnsiTheme="minorHAnsi"/>
                <w:sz w:val="22"/>
                <w:lang w:val="es-ES"/>
              </w:rPr>
              <w:t xml:space="preserve">b) </w:t>
            </w:r>
            <w:r w:rsidR="00E107AA" w:rsidRPr="00E107AA">
              <w:rPr>
                <w:rFonts w:asciiTheme="minorHAnsi" w:hAnsiTheme="minorHAnsi"/>
                <w:sz w:val="22"/>
                <w:lang w:val="es-ES"/>
              </w:rPr>
              <w:t>Hacerlo accesible al público a partir del 28 de noviembre de 2019, por medios electrónicos o en papel, en particular mediante el acceso en línea a</w:t>
            </w:r>
            <w:r w:rsidR="00E107AA">
              <w:rPr>
                <w:rFonts w:asciiTheme="minorHAnsi" w:hAnsiTheme="minorHAnsi"/>
                <w:sz w:val="22"/>
                <w:lang w:val="es-ES"/>
              </w:rPr>
              <w:t xml:space="preserve"> los anales del</w:t>
            </w:r>
            <w:r w:rsidR="00E107AA" w:rsidRPr="00E107AA">
              <w:rPr>
                <w:rFonts w:asciiTheme="minorHAnsi" w:hAnsiTheme="minorHAnsi"/>
                <w:sz w:val="22"/>
                <w:lang w:val="es-ES"/>
              </w:rPr>
              <w:t xml:space="preserve"> </w:t>
            </w:r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1st International 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Congress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 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on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 the History of Nursing Education (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ICoHNE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), 5th 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Colloquium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 of the 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Brazilian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 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Academy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 of Nursing History (ABRADHENF) e 2th 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Symposium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 of the 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Laboratory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 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for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 Nursing History </w:t>
            </w:r>
            <w:proofErr w:type="spellStart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>Studies</w:t>
            </w:r>
            <w:proofErr w:type="spellEnd"/>
            <w:r w:rsidRPr="00E107AA">
              <w:rPr>
                <w:rFonts w:asciiTheme="minorHAnsi" w:eastAsia="Calibri" w:hAnsiTheme="minorHAnsi" w:cs="Calibri"/>
                <w:b/>
                <w:i/>
                <w:sz w:val="22"/>
                <w:lang w:val="es-ES"/>
              </w:rPr>
              <w:t xml:space="preserve"> (LAESHE),</w:t>
            </w:r>
            <w:r w:rsidRPr="00E107AA">
              <w:rPr>
                <w:rFonts w:asciiTheme="minorHAnsi" w:hAnsiTheme="minorHAnsi"/>
                <w:sz w:val="22"/>
                <w:lang w:val="es-ES"/>
              </w:rPr>
              <w:t xml:space="preserve"> </w:t>
            </w:r>
            <w:r w:rsidR="00E107AA" w:rsidRPr="00E107AA">
              <w:rPr>
                <w:rFonts w:asciiTheme="minorHAnsi" w:hAnsiTheme="minorHAnsi"/>
                <w:sz w:val="22"/>
                <w:lang w:val="es-ES"/>
              </w:rPr>
              <w:t>a través del sitio</w:t>
            </w:r>
            <w:r w:rsidR="00E107AA">
              <w:rPr>
                <w:rFonts w:asciiTheme="minorHAnsi" w:hAnsiTheme="minorHAnsi"/>
                <w:sz w:val="22"/>
                <w:lang w:val="es-ES"/>
              </w:rPr>
              <w:t xml:space="preserve"> web de ABRADHENF y / o LAESHE.</w:t>
            </w:r>
          </w:p>
          <w:p w:rsidR="00E107AA" w:rsidRDefault="00E107AA" w:rsidP="00DE0E6C">
            <w:pPr>
              <w:pStyle w:val="Default"/>
              <w:jc w:val="both"/>
              <w:rPr>
                <w:rFonts w:asciiTheme="minorHAnsi" w:hAnsiTheme="minorHAnsi"/>
                <w:sz w:val="22"/>
                <w:lang w:val="es-ES"/>
              </w:rPr>
            </w:pPr>
            <w:r w:rsidRPr="00E107AA">
              <w:rPr>
                <w:rFonts w:asciiTheme="minorHAnsi" w:hAnsiTheme="minorHAnsi"/>
                <w:sz w:val="22"/>
                <w:lang w:val="es-ES"/>
              </w:rPr>
              <w:t>c) Permitir que cualquier persona que tenga acceso a él, a través de medios electrónicos o en papel, en particular a través de Internet a través del sitio web de LAESHE o ABRADHENF, pueda reproducirlo, extrayendo una copia gratuita.</w:t>
            </w:r>
          </w:p>
          <w:p w:rsidR="00E107AA" w:rsidRPr="00E107AA" w:rsidRDefault="00E107AA" w:rsidP="00E107AA">
            <w:pPr>
              <w:pStyle w:val="Default"/>
              <w:jc w:val="both"/>
              <w:rPr>
                <w:rFonts w:asciiTheme="minorHAnsi" w:hAnsiTheme="minorHAnsi"/>
                <w:lang w:val="es-ES"/>
              </w:rPr>
            </w:pPr>
          </w:p>
        </w:tc>
      </w:tr>
      <w:tr w:rsidR="006F4FAD" w:rsidRPr="005D19BB" w:rsidTr="00DE0E6C">
        <w:trPr>
          <w:trHeight w:val="743"/>
        </w:trPr>
        <w:tc>
          <w:tcPr>
            <w:tcW w:w="9287" w:type="dxa"/>
          </w:tcPr>
          <w:p w:rsidR="006F4FAD" w:rsidRPr="002D3CA2" w:rsidRDefault="00E107AA" w:rsidP="00DE0E6C">
            <w:pPr>
              <w:pStyle w:val="Default"/>
              <w:rPr>
                <w:rFonts w:asciiTheme="minorHAnsi" w:hAnsiTheme="minorHAnsi"/>
                <w:sz w:val="6"/>
              </w:rPr>
            </w:pPr>
            <w:r>
              <w:rPr>
                <w:rFonts w:asciiTheme="minorHAnsi" w:hAnsiTheme="minorHAnsi"/>
              </w:rPr>
              <w:t>Lugar y fecha</w:t>
            </w:r>
            <w:r w:rsidR="006F4FAD">
              <w:object w:dxaOrig="225" w:dyaOrig="225">
                <v:shape id="_x0000_i1061" type="#_x0000_t75" style="width:429.6pt;height:19.2pt" o:ole="">
                  <v:imagedata r:id="rId9" o:title=""/>
                </v:shape>
                <w:control r:id="rId10" w:name="TextBox6" w:shapeid="_x0000_i1061"/>
              </w:object>
            </w:r>
          </w:p>
        </w:tc>
      </w:tr>
      <w:tr w:rsidR="006F4FAD" w:rsidRPr="005D19BB" w:rsidTr="00DE0E6C">
        <w:tc>
          <w:tcPr>
            <w:tcW w:w="9287" w:type="dxa"/>
          </w:tcPr>
          <w:p w:rsidR="006F4FAD" w:rsidRPr="002D3CA2" w:rsidRDefault="006F4FAD" w:rsidP="006F4FAD">
            <w:pPr>
              <w:pStyle w:val="Default"/>
              <w:jc w:val="center"/>
              <w:rPr>
                <w:rFonts w:asciiTheme="minorHAnsi" w:hAnsiTheme="minorHAnsi"/>
                <w:sz w:val="2"/>
              </w:rPr>
            </w:pPr>
          </w:p>
        </w:tc>
      </w:tr>
      <w:tr w:rsidR="006F4FAD" w:rsidRPr="005D19BB" w:rsidTr="00DE0E6C">
        <w:tc>
          <w:tcPr>
            <w:tcW w:w="9287" w:type="dxa"/>
          </w:tcPr>
          <w:p w:rsidR="006F4FAD" w:rsidRDefault="00E107AA" w:rsidP="00DE0E6C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E107AA">
              <w:rPr>
                <w:rFonts w:asciiTheme="minorHAnsi" w:hAnsiTheme="minorHAnsi"/>
                <w:b/>
              </w:rPr>
              <w:t>Nombre</w:t>
            </w:r>
            <w:proofErr w:type="spellEnd"/>
            <w:r w:rsidRPr="00E107AA">
              <w:rPr>
                <w:rFonts w:asciiTheme="minorHAnsi" w:hAnsiTheme="minorHAnsi"/>
                <w:b/>
              </w:rPr>
              <w:t xml:space="preserve"> completo y firma</w:t>
            </w:r>
            <w:r w:rsidRPr="00E107AA">
              <w:rPr>
                <w:rStyle w:val="Refdenotaderodap"/>
                <w:rFonts w:asciiTheme="minorHAnsi" w:hAnsiTheme="minorHAnsi"/>
                <w:b/>
                <w:vertAlign w:val="baseline"/>
              </w:rPr>
              <w:t xml:space="preserve"> </w:t>
            </w:r>
            <w:r w:rsidR="006F4FAD">
              <w:rPr>
                <w:rStyle w:val="Refdenotaderodap"/>
                <w:rFonts w:asciiTheme="minorHAnsi" w:hAnsiTheme="minorHAnsi"/>
                <w:b/>
              </w:rPr>
              <w:footnoteReference w:id="1"/>
            </w:r>
          </w:p>
          <w:p w:rsidR="006F4FAD" w:rsidRPr="002D3CA2" w:rsidRDefault="006F4FAD" w:rsidP="00DE0E6C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r w:rsidRPr="002D3CA2">
              <w:rPr>
                <w:rFonts w:asciiTheme="minorHAnsi" w:hAnsiTheme="minorHAnsi"/>
                <w:b/>
              </w:rPr>
              <w:t xml:space="preserve"> </w:t>
            </w:r>
            <w:r>
              <w:rPr>
                <w:b/>
              </w:rPr>
              <w:object w:dxaOrig="225" w:dyaOrig="225">
                <v:shape id="_x0000_i1063" type="#_x0000_t75" style="width:429.6pt;height:55.2pt" o:ole="">
                  <v:imagedata r:id="rId11" o:title=""/>
                </v:shape>
                <w:control r:id="rId12" w:name="TextBox71" w:shapeid="_x0000_i1063"/>
              </w:object>
            </w:r>
          </w:p>
        </w:tc>
      </w:tr>
      <w:tr w:rsidR="006F4FAD" w:rsidRPr="005D19BB" w:rsidTr="00DE0E6C">
        <w:tc>
          <w:tcPr>
            <w:tcW w:w="9287" w:type="dxa"/>
          </w:tcPr>
          <w:p w:rsidR="006F4FAD" w:rsidRPr="005D19BB" w:rsidRDefault="00E107AA" w:rsidP="00DE0E6C">
            <w:pPr>
              <w:pStyle w:val="Default"/>
              <w:jc w:val="center"/>
              <w:rPr>
                <w:rFonts w:asciiTheme="minorHAnsi" w:hAnsiTheme="minorHAnsi"/>
              </w:rPr>
            </w:pPr>
            <w:proofErr w:type="spellStart"/>
            <w:r w:rsidRPr="00E107AA">
              <w:rPr>
                <w:rFonts w:asciiTheme="minorHAnsi" w:hAnsiTheme="minorHAnsi"/>
                <w:b/>
              </w:rPr>
              <w:t>Nombre</w:t>
            </w:r>
            <w:proofErr w:type="spellEnd"/>
            <w:r w:rsidRPr="00E107AA">
              <w:rPr>
                <w:rFonts w:asciiTheme="minorHAnsi" w:hAnsiTheme="minorHAnsi"/>
                <w:b/>
              </w:rPr>
              <w:t xml:space="preserve"> completo y firma </w:t>
            </w:r>
            <w:r w:rsidR="006F4FAD">
              <w:rPr>
                <w:b/>
              </w:rPr>
              <w:object w:dxaOrig="225" w:dyaOrig="225">
                <v:shape id="_x0000_i1065" type="#_x0000_t75" style="width:429.6pt;height:55.2pt" o:ole="">
                  <v:imagedata r:id="rId11" o:title=""/>
                </v:shape>
                <w:control r:id="rId13" w:name="TextBox72" w:shapeid="_x0000_i1065"/>
              </w:object>
            </w:r>
          </w:p>
        </w:tc>
      </w:tr>
      <w:tr w:rsidR="006F4FAD" w:rsidRPr="005D19BB" w:rsidTr="00DE0E6C">
        <w:tc>
          <w:tcPr>
            <w:tcW w:w="9287" w:type="dxa"/>
          </w:tcPr>
          <w:p w:rsidR="006F4FAD" w:rsidRPr="002D3CA2" w:rsidRDefault="00E107AA" w:rsidP="00DE0E6C">
            <w:pPr>
              <w:pStyle w:val="Default"/>
              <w:jc w:val="center"/>
              <w:rPr>
                <w:rFonts w:asciiTheme="minorHAnsi" w:hAnsiTheme="minorHAnsi"/>
                <w:b/>
              </w:rPr>
            </w:pPr>
            <w:proofErr w:type="spellStart"/>
            <w:r w:rsidRPr="00E107AA">
              <w:rPr>
                <w:rFonts w:asciiTheme="minorHAnsi" w:hAnsiTheme="minorHAnsi"/>
                <w:b/>
              </w:rPr>
              <w:t>Nombre</w:t>
            </w:r>
            <w:proofErr w:type="spellEnd"/>
            <w:r w:rsidRPr="00E107AA">
              <w:rPr>
                <w:rFonts w:asciiTheme="minorHAnsi" w:hAnsiTheme="minorHAnsi"/>
                <w:b/>
              </w:rPr>
              <w:t xml:space="preserve"> completo y firma </w:t>
            </w:r>
            <w:r w:rsidR="006F4FAD">
              <w:rPr>
                <w:b/>
              </w:rPr>
              <w:lastRenderedPageBreak/>
              <w:object w:dxaOrig="225" w:dyaOrig="225">
                <v:shape id="_x0000_i1067" type="#_x0000_t75" style="width:430.8pt;height:55.2pt" o:ole="">
                  <v:imagedata r:id="rId14" o:title=""/>
                </v:shape>
                <w:control r:id="rId15" w:name="TextBox73" w:shapeid="_x0000_i1067"/>
              </w:object>
            </w:r>
          </w:p>
        </w:tc>
      </w:tr>
      <w:tr w:rsidR="006F4FAD" w:rsidRPr="005D19BB" w:rsidTr="00DE0E6C">
        <w:tc>
          <w:tcPr>
            <w:tcW w:w="9287" w:type="dxa"/>
          </w:tcPr>
          <w:p w:rsidR="006F4FAD" w:rsidRPr="005D19BB" w:rsidRDefault="00E107AA" w:rsidP="00DE0E6C">
            <w:pPr>
              <w:pStyle w:val="Default"/>
              <w:jc w:val="center"/>
              <w:rPr>
                <w:rFonts w:asciiTheme="minorHAnsi" w:hAnsiTheme="minorHAnsi"/>
              </w:rPr>
            </w:pPr>
            <w:proofErr w:type="spellStart"/>
            <w:r w:rsidRPr="00E107AA">
              <w:rPr>
                <w:rFonts w:asciiTheme="minorHAnsi" w:hAnsiTheme="minorHAnsi"/>
                <w:b/>
              </w:rPr>
              <w:lastRenderedPageBreak/>
              <w:t>Nombre</w:t>
            </w:r>
            <w:proofErr w:type="spellEnd"/>
            <w:r w:rsidRPr="00E107AA">
              <w:rPr>
                <w:rFonts w:asciiTheme="minorHAnsi" w:hAnsiTheme="minorHAnsi"/>
                <w:b/>
              </w:rPr>
              <w:t xml:space="preserve"> completo y firma </w:t>
            </w:r>
            <w:r w:rsidR="006F4FAD">
              <w:rPr>
                <w:b/>
              </w:rPr>
              <w:object w:dxaOrig="225" w:dyaOrig="225">
                <v:shape id="_x0000_i1069" type="#_x0000_t75" style="width:430.8pt;height:55.2pt" o:ole="">
                  <v:imagedata r:id="rId14" o:title=""/>
                </v:shape>
                <w:control r:id="rId16" w:name="TextBox74" w:shapeid="_x0000_i1069"/>
              </w:object>
            </w:r>
          </w:p>
        </w:tc>
      </w:tr>
      <w:tr w:rsidR="006F4FAD" w:rsidRPr="00C93F9F" w:rsidTr="00DE0E6C">
        <w:tc>
          <w:tcPr>
            <w:tcW w:w="9287" w:type="dxa"/>
          </w:tcPr>
          <w:p w:rsidR="006F4FAD" w:rsidRPr="00E107AA" w:rsidRDefault="00E107AA" w:rsidP="00DE0E6C">
            <w:pPr>
              <w:pStyle w:val="Default"/>
              <w:jc w:val="center"/>
              <w:rPr>
                <w:b/>
                <w:lang w:val="es-ES"/>
              </w:rPr>
            </w:pPr>
            <w:r w:rsidRPr="00E107AA">
              <w:rPr>
                <w:rFonts w:asciiTheme="minorHAnsi" w:hAnsiTheme="minorHAnsi"/>
                <w:b/>
                <w:lang w:val="es-ES"/>
              </w:rPr>
              <w:t xml:space="preserve">Nombre completo y firma </w:t>
            </w:r>
            <w:r w:rsidR="006F4FAD">
              <w:rPr>
                <w:b/>
              </w:rPr>
              <w:object w:dxaOrig="225" w:dyaOrig="225">
                <v:shape id="_x0000_i1071" type="#_x0000_t75" style="width:430.8pt;height:55.2pt" o:ole="">
                  <v:imagedata r:id="rId14" o:title=""/>
                </v:shape>
                <w:control r:id="rId17" w:name="TextBox75" w:shapeid="_x0000_i1071"/>
              </w:object>
            </w:r>
          </w:p>
          <w:p w:rsidR="006F4FAD" w:rsidRPr="00E107AA" w:rsidRDefault="00E107AA" w:rsidP="006F4FAD">
            <w:pPr>
              <w:pStyle w:val="Default"/>
              <w:jc w:val="center"/>
              <w:rPr>
                <w:rFonts w:asciiTheme="minorHAnsi" w:hAnsiTheme="minorHAnsi"/>
                <w:b/>
                <w:lang w:val="es-ES"/>
              </w:rPr>
            </w:pPr>
            <w:r w:rsidRPr="00E107AA">
              <w:rPr>
                <w:rFonts w:asciiTheme="minorHAnsi" w:hAnsiTheme="minorHAnsi"/>
                <w:b/>
                <w:lang w:val="es-ES"/>
              </w:rPr>
              <w:t xml:space="preserve">Nombre completo y firma </w:t>
            </w:r>
            <w:bookmarkStart w:id="0" w:name="_GoBack"/>
            <w:r w:rsidR="006F4FAD">
              <w:rPr>
                <w:b/>
              </w:rPr>
              <w:object w:dxaOrig="225" w:dyaOrig="225">
                <v:shape id="_x0000_i1073" type="#_x0000_t75" style="width:427.8pt;height:55.2pt" o:ole="">
                  <v:imagedata r:id="rId18" o:title=""/>
                </v:shape>
                <w:control r:id="rId19" w:name="TextBox751" w:shapeid="_x0000_i1073"/>
              </w:object>
            </w:r>
            <w:bookmarkEnd w:id="0"/>
          </w:p>
        </w:tc>
      </w:tr>
    </w:tbl>
    <w:p w:rsidR="006F4FAD" w:rsidRPr="00E107AA" w:rsidRDefault="006F4FAD" w:rsidP="006F4FAD">
      <w:pPr>
        <w:pStyle w:val="Default"/>
        <w:jc w:val="center"/>
        <w:rPr>
          <w:rFonts w:asciiTheme="minorHAnsi" w:hAnsiTheme="minorHAnsi"/>
          <w:lang w:val="es-ES"/>
        </w:rPr>
      </w:pPr>
    </w:p>
    <w:p w:rsidR="006F4FAD" w:rsidRPr="00E107AA" w:rsidRDefault="006F4FAD" w:rsidP="006F4FAD">
      <w:pPr>
        <w:pStyle w:val="Default"/>
        <w:rPr>
          <w:rFonts w:asciiTheme="minorHAnsi" w:hAnsiTheme="minorHAnsi"/>
          <w:lang w:val="es-ES"/>
        </w:rPr>
      </w:pPr>
    </w:p>
    <w:p w:rsidR="006F4FAD" w:rsidRPr="00E107AA" w:rsidRDefault="006F4FAD" w:rsidP="006F4FAD">
      <w:pPr>
        <w:pStyle w:val="Default"/>
        <w:rPr>
          <w:rFonts w:asciiTheme="minorHAnsi" w:hAnsiTheme="minorHAnsi"/>
          <w:lang w:val="es-ES"/>
        </w:rPr>
      </w:pPr>
    </w:p>
    <w:p w:rsidR="006F4FAD" w:rsidRPr="00E107AA" w:rsidRDefault="006F4FAD" w:rsidP="006F4FAD">
      <w:pPr>
        <w:pStyle w:val="Default"/>
        <w:rPr>
          <w:rFonts w:asciiTheme="minorHAnsi" w:hAnsiTheme="minorHAnsi"/>
          <w:lang w:val="es-ES"/>
        </w:rPr>
      </w:pPr>
    </w:p>
    <w:p w:rsidR="00667D64" w:rsidRPr="00E107AA" w:rsidRDefault="00667D64">
      <w:pPr>
        <w:rPr>
          <w:lang w:val="es-ES"/>
        </w:rPr>
      </w:pPr>
    </w:p>
    <w:sectPr w:rsidR="00667D64" w:rsidRPr="00E107AA">
      <w:headerReference w:type="default" r:id="rId2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FAD" w:rsidRDefault="006F4FAD" w:rsidP="006F4FAD">
      <w:pPr>
        <w:spacing w:after="0" w:line="240" w:lineRule="auto"/>
      </w:pPr>
      <w:r>
        <w:separator/>
      </w:r>
    </w:p>
  </w:endnote>
  <w:endnote w:type="continuationSeparator" w:id="0">
    <w:p w:rsidR="006F4FAD" w:rsidRDefault="006F4FAD" w:rsidP="006F4F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FAD" w:rsidRDefault="006F4FAD" w:rsidP="006F4FAD">
      <w:pPr>
        <w:spacing w:after="0" w:line="240" w:lineRule="auto"/>
      </w:pPr>
      <w:r>
        <w:separator/>
      </w:r>
    </w:p>
  </w:footnote>
  <w:footnote w:type="continuationSeparator" w:id="0">
    <w:p w:rsidR="006F4FAD" w:rsidRDefault="006F4FAD" w:rsidP="006F4FAD">
      <w:pPr>
        <w:spacing w:after="0" w:line="240" w:lineRule="auto"/>
      </w:pPr>
      <w:r>
        <w:continuationSeparator/>
      </w:r>
    </w:p>
  </w:footnote>
  <w:footnote w:id="1">
    <w:p w:rsidR="006F4FAD" w:rsidRPr="00E107AA" w:rsidRDefault="006F4FAD" w:rsidP="006F4FAD">
      <w:pPr>
        <w:pStyle w:val="Textodenotaderodap"/>
        <w:rPr>
          <w:lang w:val="es-ES"/>
        </w:rPr>
      </w:pPr>
      <w:r>
        <w:rPr>
          <w:rStyle w:val="Refdenotaderodap"/>
        </w:rPr>
        <w:footnoteRef/>
      </w:r>
      <w:r w:rsidRPr="00E107AA">
        <w:rPr>
          <w:lang w:val="es-ES"/>
        </w:rPr>
        <w:t xml:space="preserve"> </w:t>
      </w:r>
      <w:r w:rsidR="00E107AA" w:rsidRPr="00E107AA">
        <w:rPr>
          <w:lang w:val="es-ES"/>
        </w:rPr>
        <w:t>Ponga el nombre completo y haga clic en Insertar imagen de firma, o imprima, firme, transforme</w:t>
      </w:r>
      <w:r w:rsidR="00E107AA">
        <w:rPr>
          <w:lang w:val="es-ES"/>
        </w:rPr>
        <w:t xml:space="preserve"> en </w:t>
      </w:r>
      <w:proofErr w:type="spellStart"/>
      <w:r w:rsidR="00E107AA">
        <w:rPr>
          <w:lang w:val="es-ES"/>
        </w:rPr>
        <w:t>pdf</w:t>
      </w:r>
      <w:proofErr w:type="spellEnd"/>
      <w:r w:rsidR="00E107AA">
        <w:rPr>
          <w:lang w:val="es-ES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4FAD" w:rsidRDefault="006F4FAD">
    <w:pPr>
      <w:pStyle w:val="Cabealho"/>
    </w:pPr>
    <w:r>
      <w:rPr>
        <w:noProof/>
        <w:lang w:eastAsia="pt-BR"/>
      </w:rPr>
      <w:drawing>
        <wp:inline distT="0" distB="0" distL="0" distR="0" wp14:anchorId="043B81B2" wp14:editId="79EB314C">
          <wp:extent cx="5400040" cy="1171848"/>
          <wp:effectExtent l="0" t="0" r="0" b="952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ICoHNE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1718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formsDesign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AD"/>
    <w:rsid w:val="00667D64"/>
    <w:rsid w:val="006F4FAD"/>
    <w:rsid w:val="0078776F"/>
    <w:rsid w:val="00867BFF"/>
    <w:rsid w:val="00945E69"/>
    <w:rsid w:val="00C93F9F"/>
    <w:rsid w:val="00D64D55"/>
    <w:rsid w:val="00E10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4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F4FA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F4FA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F4FA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FA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FAD"/>
  </w:style>
  <w:style w:type="paragraph" w:styleId="Rodap">
    <w:name w:val="footer"/>
    <w:basedOn w:val="Normal"/>
    <w:link w:val="Rodap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F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A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F4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6F4FAD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6F4FAD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6F4FAD"/>
    <w:rPr>
      <w:vertAlign w:val="superscri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F4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F4FAD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F4FAD"/>
  </w:style>
  <w:style w:type="paragraph" w:styleId="Rodap">
    <w:name w:val="footer"/>
    <w:basedOn w:val="Normal"/>
    <w:link w:val="RodapChar"/>
    <w:uiPriority w:val="99"/>
    <w:unhideWhenUsed/>
    <w:rsid w:val="006F4FA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F4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4.xml"/><Relationship Id="rId18" Type="http://schemas.openxmlformats.org/officeDocument/2006/relationships/image" Target="media/image5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7.xml"/><Relationship Id="rId2" Type="http://schemas.microsoft.com/office/2007/relationships/stylesWithEffects" Target="stylesWithEffects.xml"/><Relationship Id="rId16" Type="http://schemas.openxmlformats.org/officeDocument/2006/relationships/control" Target="activeX/activeX6.xml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control" Target="activeX/activeX5.xml"/><Relationship Id="rId10" Type="http://schemas.openxmlformats.org/officeDocument/2006/relationships/control" Target="activeX/activeX2.xml"/><Relationship Id="rId19" Type="http://schemas.openxmlformats.org/officeDocument/2006/relationships/control" Target="activeX/activeX8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image" Target="media/image4.wmf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305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laeshe</dc:creator>
  <cp:lastModifiedBy>laeshe</cp:lastModifiedBy>
  <cp:revision>5</cp:revision>
  <dcterms:created xsi:type="dcterms:W3CDTF">2019-07-12T14:53:00Z</dcterms:created>
  <dcterms:modified xsi:type="dcterms:W3CDTF">2019-07-12T16:27:00Z</dcterms:modified>
</cp:coreProperties>
</file>